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Calibri" w:eastAsia="Calibri" w:hAnsi="Calibri" w:cs="Arial"/>
          <w:noProof/>
          <w:szCs w:val="26"/>
          <w:lang w:eastAsia="ru-RU"/>
        </w:rPr>
        <w:drawing>
          <wp:inline distT="0" distB="0" distL="0" distR="0" wp14:anchorId="31B1D89F" wp14:editId="75AB35F1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A8" w:rsidRPr="003102A8" w:rsidRDefault="003102A8" w:rsidP="003102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Default="003102A8" w:rsidP="003102A8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 w:rsidRPr="003102A8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>обЩЕСТВЕННАЯ МОЛОДЕЖНАЯ ПАЛАТа ПРИ ДУМЕ УВАТСКОГО МУНИЦИПАЛЬНОГО РАЙОНА</w:t>
      </w:r>
    </w:p>
    <w:p w:rsidR="00C574CE" w:rsidRPr="003102A8" w:rsidRDefault="00C574CE" w:rsidP="003102A8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>СОВЕТ ПАЛАТЫ</w:t>
      </w:r>
    </w:p>
    <w:p w:rsidR="003102A8" w:rsidRPr="003102A8" w:rsidRDefault="003102A8" w:rsidP="003102A8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3102A8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Решение</w:t>
      </w: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3102A8" w:rsidRPr="003102A8" w:rsidRDefault="003102A8" w:rsidP="003102A8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>«</w:t>
      </w:r>
      <w:r w:rsidR="00C574CE">
        <w:rPr>
          <w:rFonts w:ascii="Arial" w:eastAsia="Times New Roman" w:hAnsi="Arial" w:cs="Times New Roman"/>
          <w:sz w:val="26"/>
          <w:szCs w:val="24"/>
          <w:lang w:bidi="en-US"/>
        </w:rPr>
        <w:t>07</w:t>
      </w: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 xml:space="preserve">» </w:t>
      </w:r>
      <w:r w:rsidR="00C574CE">
        <w:rPr>
          <w:rFonts w:ascii="Arial" w:eastAsia="Times New Roman" w:hAnsi="Arial" w:cs="Times New Roman"/>
          <w:sz w:val="26"/>
          <w:szCs w:val="24"/>
          <w:lang w:bidi="en-US"/>
        </w:rPr>
        <w:t>августа</w:t>
      </w: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 xml:space="preserve"> 2015 г.</w:t>
      </w: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ab/>
      </w: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ab/>
        <w:t>№ 1</w:t>
      </w:r>
    </w:p>
    <w:p w:rsidR="003102A8" w:rsidRPr="003102A8" w:rsidRDefault="003102A8" w:rsidP="003102A8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 w:rsidRPr="003102A8">
        <w:rPr>
          <w:rFonts w:ascii="Arial" w:eastAsia="Times New Roman" w:hAnsi="Arial" w:cs="Times New Roman"/>
          <w:sz w:val="26"/>
          <w:szCs w:val="24"/>
          <w:lang w:bidi="en-US"/>
        </w:rPr>
        <w:t>с. Уват</w:t>
      </w:r>
    </w:p>
    <w:p w:rsidR="003102A8" w:rsidRPr="003102A8" w:rsidRDefault="003102A8" w:rsidP="00C574CE">
      <w:pPr>
        <w:spacing w:after="0" w:line="240" w:lineRule="auto"/>
        <w:ind w:right="-1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Pr="003102A8" w:rsidRDefault="003102A8" w:rsidP="00310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Рассмотрев </w:t>
      </w:r>
      <w:r w:rsidR="00C574CE">
        <w:rPr>
          <w:rFonts w:ascii="Arial" w:eastAsia="Times New Roman" w:hAnsi="Arial" w:cs="Arial"/>
          <w:sz w:val="26"/>
          <w:szCs w:val="26"/>
          <w:lang w:bidi="en-US"/>
        </w:rPr>
        <w:t xml:space="preserve">вопросы повестки, заслушав мнения членов Совета Общественной молодежной палаты при Думе </w:t>
      </w:r>
      <w:proofErr w:type="spellStart"/>
      <w:r w:rsidR="00C574CE">
        <w:rPr>
          <w:rFonts w:ascii="Arial" w:eastAsia="Times New Roman" w:hAnsi="Arial" w:cs="Arial"/>
          <w:sz w:val="26"/>
          <w:szCs w:val="26"/>
          <w:lang w:bidi="en-US"/>
        </w:rPr>
        <w:t>Уватского</w:t>
      </w:r>
      <w:proofErr w:type="spellEnd"/>
      <w:r w:rsidR="00C574CE">
        <w:rPr>
          <w:rFonts w:ascii="Arial" w:eastAsia="Times New Roman" w:hAnsi="Arial" w:cs="Arial"/>
          <w:sz w:val="26"/>
          <w:szCs w:val="26"/>
          <w:lang w:bidi="en-US"/>
        </w:rPr>
        <w:t xml:space="preserve"> муниципального района (далее – Совет Палаты) РЕШИЛ</w:t>
      </w:r>
      <w:r w:rsidRPr="003102A8">
        <w:rPr>
          <w:rFonts w:ascii="Arial" w:eastAsia="Times New Roman" w:hAnsi="Arial" w:cs="Arial"/>
          <w:sz w:val="26"/>
          <w:szCs w:val="26"/>
          <w:lang w:bidi="en-US"/>
        </w:rPr>
        <w:t xml:space="preserve">: </w:t>
      </w:r>
    </w:p>
    <w:p w:rsidR="00C574CE" w:rsidRDefault="00C574CE" w:rsidP="00C574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bidi="en-US"/>
        </w:rPr>
        <w:t>Принять к сведению предложение «</w:t>
      </w:r>
      <w:r w:rsidRPr="00C574C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решение Думы </w:t>
      </w:r>
      <w:proofErr w:type="spellStart"/>
      <w:r w:rsidRPr="00C574C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C574C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от 23.12.2013 №252 «Об утверждении Положения об Общественной молодежной палате при Думе </w:t>
      </w:r>
      <w:proofErr w:type="spellStart"/>
      <w:r w:rsidRPr="00C574CE">
        <w:rPr>
          <w:rFonts w:ascii="Arial" w:eastAsia="Times New Roman" w:hAnsi="Arial" w:cs="Arial"/>
          <w:sz w:val="26"/>
          <w:szCs w:val="26"/>
          <w:lang w:eastAsia="ru-RU"/>
        </w:rPr>
        <w:t>У</w:t>
      </w:r>
      <w:r>
        <w:rPr>
          <w:rFonts w:ascii="Arial" w:eastAsia="Times New Roman" w:hAnsi="Arial" w:cs="Arial"/>
          <w:sz w:val="26"/>
          <w:szCs w:val="26"/>
          <w:lang w:eastAsia="ru-RU"/>
        </w:rPr>
        <w:t>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района»».</w:t>
      </w:r>
    </w:p>
    <w:p w:rsidR="00C574CE" w:rsidRDefault="00C574CE" w:rsidP="00C574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Принять к сведению предложение «</w:t>
      </w:r>
      <w:r w:rsidRPr="00C574C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решение Общественной молодежной палаты при Думе </w:t>
      </w:r>
      <w:proofErr w:type="spellStart"/>
      <w:r w:rsidRPr="00C574C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C574C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19.05.2014 №4 </w:t>
      </w:r>
      <w:r w:rsidRPr="00C574CE">
        <w:rPr>
          <w:rFonts w:ascii="Arial" w:eastAsia="Times New Roman" w:hAnsi="Arial" w:cs="Arial"/>
          <w:sz w:val="26"/>
          <w:szCs w:val="26"/>
          <w:lang w:eastAsia="ru-RU"/>
        </w:rPr>
        <w:t xml:space="preserve">«Об утверждении Регламента работы Общественной молодежной палаты при Думе </w:t>
      </w:r>
      <w:proofErr w:type="spellStart"/>
      <w:r w:rsidRPr="00C574CE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Pr="00C574CE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района».</w:t>
      </w:r>
    </w:p>
    <w:p w:rsidR="00C574CE" w:rsidRPr="00C574CE" w:rsidRDefault="00C574CE" w:rsidP="00C574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2.1. Вынести вопрос на очередное заседание Общественной молодежной палаты при Думе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района.</w:t>
      </w:r>
    </w:p>
    <w:p w:rsidR="00C574CE" w:rsidRDefault="00C574CE" w:rsidP="00C574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Секретарю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Общественной молодежной палаты при Думе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направить протокол и решение членам Совета Палаты.</w:t>
      </w:r>
    </w:p>
    <w:p w:rsidR="00C574CE" w:rsidRPr="00C574CE" w:rsidRDefault="00C574CE" w:rsidP="00C574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Председателям соответствующих комиссий Палаты, довести до сведения решение Совета Палаты, членам Палаты</w:t>
      </w:r>
      <w:r w:rsidR="009F25F5">
        <w:rPr>
          <w:rFonts w:ascii="Arial" w:eastAsia="Times New Roman" w:hAnsi="Arial" w:cs="Arial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не входящих в состав Совета Палаты</w:t>
      </w:r>
      <w:r w:rsidR="009F25F5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102A8" w:rsidRPr="003102A8" w:rsidRDefault="003102A8" w:rsidP="009F25F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Default="003102A8" w:rsidP="003102A8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 w:rsidRPr="003102A8">
        <w:rPr>
          <w:rFonts w:ascii="Arial" w:eastAsia="Times New Roman" w:hAnsi="Arial" w:cs="Arial"/>
          <w:sz w:val="26"/>
          <w:szCs w:val="26"/>
          <w:lang w:bidi="en-US"/>
        </w:rPr>
        <w:t>Председатель</w:t>
      </w:r>
      <w:r w:rsidRPr="003102A8">
        <w:rPr>
          <w:rFonts w:ascii="Arial" w:eastAsia="Times New Roman" w:hAnsi="Arial" w:cs="Arial"/>
          <w:sz w:val="26"/>
          <w:szCs w:val="26"/>
          <w:lang w:bidi="en-US"/>
        </w:rPr>
        <w:tab/>
        <w:t>Р.Ф. Ибрагимова</w:t>
      </w:r>
    </w:p>
    <w:p w:rsidR="00C574CE" w:rsidRDefault="00C574CE" w:rsidP="003102A8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</w:p>
    <w:p w:rsidR="00C574CE" w:rsidRPr="003102A8" w:rsidRDefault="00C574CE" w:rsidP="00C574CE">
      <w:pPr>
        <w:tabs>
          <w:tab w:val="left" w:pos="7605"/>
        </w:tabs>
        <w:spacing w:after="0" w:line="240" w:lineRule="auto"/>
        <w:rPr>
          <w:rFonts w:ascii="Arial" w:eastAsia="Times New Roman" w:hAnsi="Arial" w:cs="Arial"/>
          <w:sz w:val="26"/>
          <w:szCs w:val="26"/>
          <w:lang w:bidi="en-US"/>
        </w:rPr>
      </w:pPr>
      <w:r>
        <w:rPr>
          <w:rFonts w:ascii="Arial" w:eastAsia="Times New Roman" w:hAnsi="Arial" w:cs="Arial"/>
          <w:sz w:val="26"/>
          <w:szCs w:val="26"/>
          <w:lang w:bidi="en-US"/>
        </w:rPr>
        <w:t>Секретарь</w:t>
      </w:r>
      <w:r>
        <w:rPr>
          <w:rFonts w:ascii="Arial" w:eastAsia="Times New Roman" w:hAnsi="Arial" w:cs="Arial"/>
          <w:sz w:val="26"/>
          <w:szCs w:val="26"/>
          <w:lang w:bidi="en-US"/>
        </w:rPr>
        <w:tab/>
        <w:t>Р.Ш. Усольцева</w:t>
      </w:r>
    </w:p>
    <w:p w:rsidR="003102A8" w:rsidRPr="003102A8" w:rsidRDefault="003102A8" w:rsidP="003102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3102A8" w:rsidRPr="003102A8" w:rsidRDefault="003102A8" w:rsidP="003102A8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bidi="en-US"/>
        </w:rPr>
        <w:sectPr w:rsidR="003102A8" w:rsidRPr="003102A8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7B4828" w:rsidRDefault="007B4828"/>
    <w:sectPr w:rsidR="007B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26A3F"/>
    <w:multiLevelType w:val="multilevel"/>
    <w:tmpl w:val="C3D6A60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7B900AF7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68"/>
    <w:rsid w:val="003102A8"/>
    <w:rsid w:val="007B4828"/>
    <w:rsid w:val="00933A68"/>
    <w:rsid w:val="009F25F5"/>
    <w:rsid w:val="00C574CE"/>
    <w:rsid w:val="00CF1F5F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193B-1EFA-4999-B7DB-794179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02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F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2015-07-15T06:13:00Z</cp:lastPrinted>
  <dcterms:created xsi:type="dcterms:W3CDTF">2015-06-08T09:28:00Z</dcterms:created>
  <dcterms:modified xsi:type="dcterms:W3CDTF">2015-07-15T06:13:00Z</dcterms:modified>
</cp:coreProperties>
</file>